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3D5C" w14:textId="1AA51D46" w:rsidR="003461C7" w:rsidRPr="0084463A" w:rsidRDefault="003461C7" w:rsidP="007414B6">
      <w:pPr>
        <w:pStyle w:val="NoSpacing"/>
        <w:rPr>
          <w:b/>
          <w:sz w:val="24"/>
          <w:szCs w:val="24"/>
        </w:rPr>
      </w:pPr>
      <w:r w:rsidRPr="0084463A">
        <w:rPr>
          <w:rFonts w:ascii="Times New Roman" w:hAnsi="Times New Roman"/>
          <w:noProof/>
          <w:sz w:val="24"/>
          <w:szCs w:val="24"/>
        </w:rPr>
        <mc:AlternateContent>
          <mc:Choice Requires="wps">
            <w:drawing>
              <wp:anchor distT="36576" distB="36576" distL="36576" distR="36576" simplePos="0" relativeHeight="251656704" behindDoc="0" locked="0" layoutInCell="1" allowOverlap="1" wp14:anchorId="1099E4CC" wp14:editId="00B600B8">
                <wp:simplePos x="0" y="0"/>
                <wp:positionH relativeFrom="column">
                  <wp:posOffset>-336550</wp:posOffset>
                </wp:positionH>
                <wp:positionV relativeFrom="paragraph">
                  <wp:posOffset>-760095</wp:posOffset>
                </wp:positionV>
                <wp:extent cx="4669790" cy="174117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74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E4CC" id="_x0000_t202" coordsize="21600,21600" o:spt="202" path="m,l,21600r21600,l21600,xe">
                <v:stroke joinstyle="miter"/>
                <v:path gradientshapeok="t" o:connecttype="rect"/>
              </v:shapetype>
              <v:shape id="Text Box 2" o:spid="_x0000_s1026" type="#_x0000_t202" style="position:absolute;margin-left:-26.5pt;margin-top:-59.85pt;width:367.7pt;height:137.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EKZ4AEAALADAAAOAAAAZHJzL2Uyb0RvYy54bWysU9tu2zAMfR+wfxD0vjjuumQ14hRdiw4D&#13;&#10;ugvQ9QNkWbKF2aJGKbGzrx8lO2m2vRV7EURSPOQhjzbXY9+xvUJvwJY8Xyw5U1ZCbWxT8qfv92/e&#13;&#10;c+aDsLXowKqSH5Tn19vXrzaDK9QFtNDVChmBWF8MruRtCK7IMi9b1Qu/AKcsBTVgLwKZ2GQ1ioHQ&#13;&#10;+y67WC5X2QBYOwSpvCfv3RTk24SvtZLhq9ZeBdaVnHoL6cR0VvHMthtRNChca+TchnhBF70wloqe&#13;&#10;oO5EEGyH5h+o3kgEDzosJPQZaG2kShyITb78i81jK5xKXGg43p3G5P8frPyyf3TfkIXxA4y0wETC&#13;&#10;uweQPzyzcNsK26gbRBhaJWoqnMeRZYPzxZwaR+0LH0Gq4TPUtGSxC5CARo19nArxZIROCzichq7G&#13;&#10;wCQ5L1erq/UVhSTF8vVlnq/TWjJRHNMd+vBRQc/ipeRIW03wYv/gQ2xHFMcnsZqFe9N1abOd/cNB&#13;&#10;DyePStKYs4/9T0zCWI2UG50V1AeihTDJhmROlxbwF2cDSabk/udOoOKs+2RpNG9X79Yr0ti5gedG&#13;&#10;dW4IKwmq5IGz6XobJl3uHJqmpUrTMizc0Di1SUSfu5qXQLJI/GcJR92d2+nV80fb/gYAAP//AwBQ&#13;&#10;SwMEFAAGAAgAAAAhAMGf1+fmAAAAEQEAAA8AAABkcnMvZG93bnJldi54bWxMj0FvgzAMhe+T9h8i&#13;&#10;V9plagNtaQslVNWmSTv0MsbugaSAShxEUmD/ft5pu1i2/Pz8vvQ0m46NenCtRQHhKgCmsbKqxVpA&#13;&#10;8fm2PABzXqKSnUUt4Fs7OGWPD6lMlJ3wQ4+5rxmZoEukgMb7PuHcVY020q1sr5F2VzsY6Wkcaq4G&#13;&#10;OZG56fg6CHbcyBbpQyN7/dLo6pbfjQA5jHl86S62wHL/9Xwrps17fBbiaTG/Hqmcj8C8nv3fBfwy&#13;&#10;UH7IKFhp76gc6wQsow0BeWrCMN4DI8nusN4CK0kbbSPgWcr/k2Q/AAAA//8DAFBLAQItABQABgAI&#13;&#10;AAAAIQC2gziS/gAAAOEBAAATAAAAAAAAAAAAAAAAAAAAAABbQ29udGVudF9UeXBlc10ueG1sUEsB&#13;&#10;Ai0AFAAGAAgAAAAhADj9If/WAAAAlAEAAAsAAAAAAAAAAAAAAAAALwEAAF9yZWxzLy5yZWxzUEsB&#13;&#10;Ai0AFAAGAAgAAAAhAJq0QpngAQAAsAMAAA4AAAAAAAAAAAAAAAAALgIAAGRycy9lMm9Eb2MueG1s&#13;&#10;UEsBAi0AFAAGAAgAAAAhAMGf1+fmAAAAEQEAAA8AAAAAAAAAAAAAAAAAOgQAAGRycy9kb3ducmV2&#13;&#10;LnhtbFBLBQYAAAAABAAEAPMAAABNBQAAAAA=&#13;&#10;" filled="f" fillcolor="#5b9bd5" stroked="f" strokecolor="black [0]" strokeweight="2pt">
                <v:textbox inset="2.88pt,2.88pt,2.88pt,2.88pt">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v:textbox>
              </v:shape>
            </w:pict>
          </mc:Fallback>
        </mc:AlternateContent>
      </w:r>
      <w:r w:rsidRPr="0084463A">
        <w:rPr>
          <w:rFonts w:ascii="Times New Roman" w:hAnsi="Times New Roman"/>
          <w:noProof/>
          <w:sz w:val="24"/>
          <w:szCs w:val="24"/>
        </w:rPr>
        <w:drawing>
          <wp:anchor distT="36576" distB="36576" distL="36576" distR="36576" simplePos="0" relativeHeight="251657728" behindDoc="0" locked="0" layoutInCell="1" allowOverlap="1" wp14:anchorId="74C3A4E5" wp14:editId="45D22FCF">
            <wp:simplePos x="0" y="0"/>
            <wp:positionH relativeFrom="column">
              <wp:posOffset>4912360</wp:posOffset>
            </wp:positionH>
            <wp:positionV relativeFrom="paragraph">
              <wp:posOffset>-570230</wp:posOffset>
            </wp:positionV>
            <wp:extent cx="1193165" cy="1193165"/>
            <wp:effectExtent l="0" t="0" r="6985" b="698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165"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463A">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7AEB2678" wp14:editId="2DFE6B40">
                <wp:simplePos x="0" y="0"/>
                <wp:positionH relativeFrom="column">
                  <wp:posOffset>-358140</wp:posOffset>
                </wp:positionH>
                <wp:positionV relativeFrom="paragraph">
                  <wp:posOffset>751205</wp:posOffset>
                </wp:positionV>
                <wp:extent cx="6607810" cy="10795"/>
                <wp:effectExtent l="8255" t="825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810" cy="10795"/>
                        </a:xfrm>
                        <a:prstGeom prst="straightConnector1">
                          <a:avLst/>
                        </a:prstGeom>
                        <a:noFill/>
                        <a:ln w="12700">
                          <a:solidFill>
                            <a:srgbClr val="5B9BD5"/>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A65099" id="_x0000_t32" coordsize="21600,21600" o:spt="32" o:oned="t" path="m,l21600,21600e" filled="f">
                <v:path arrowok="t" fillok="f" o:connecttype="none"/>
                <o:lock v:ext="edit" shapetype="t"/>
              </v:shapetype>
              <v:shape id="Straight Arrow Connector 1" o:spid="_x0000_s1026" type="#_x0000_t32" style="position:absolute;margin-left:-28.2pt;margin-top:59.15pt;width:520.3pt;height:.85pt;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7a1QEAAIsDAAAOAAAAZHJzL2Uyb0RvYy54bWysU01v2zAMvQ/YfxB8X+wEaNIacQo0WXfp&#10;tgLtdmck2RYmi4KoxMm/H6V8dB+3YReBEsnHx0dqeX8YrNjrQAZdU0wnVSG0k6iM65ri2+vjh9tC&#10;UASnwKLTTXHUVNyv3r9bjr7WM+zRKh0EgziqR98UfYy+LkuSvR6AJui1Y2eLYYDI19CVKsDI6IMt&#10;Z1U1L0cMygeUmohfNydnscr4batl/Nq2pKOwTcHcYj5DPrfpLFdLqLsAvjfyTAP+gcUAxnHRK9QG&#10;IohdMH9BDUYGJGzjROJQYtsaqXMP3M20+qOblx68zr2wOOSvMtH/g5Vf9mv3HBJ1eXAv/gnlDxIO&#10;1z24TmcCr0fPg5smqcrRU31NSRfyz0Fsx8+oOAZ2EbMKhzYMorXGf0+JCZw7FYcs+/Equz5EIflx&#10;Pq8Wt1OejmTftFrc3eRaUCeYlOwDxU8aB5GMpqAYwHR9XKNzPGAMpxKwf6KYSL4lpGSHj8baPGfr&#10;xMgVZouqyqQIrVHJm+IodNu1DWIPvCo3D3cPmwuN38IShQ1Qf4pTbJ12KODOqVyl16A+nu0Ixp5s&#10;ZmVdqqPzVp6pXiRM+0r1FtXxOVx05onnZs7bmVbq13uextsfWv0EAAD//wMAUEsDBBQABgAIAAAA&#10;IQDmqvMe3wAAAAsBAAAPAAAAZHJzL2Rvd25yZXYueG1sTI89T8MwEIZ3JP6DdUhsrdPQViHEqRBS&#10;pZSNtANsbnwkofY5it02/HuOCca799H7UWwmZ8UFx9B7UrCYJyCQGm96ahUc9ttZBiJETUZbT6jg&#10;GwNsytubQufGX+kNL3VsBZtQyLWCLsYhlzI0HTod5n5AYu3Tj05HPsdWmlFf2dxZmSbJWjrdEyd0&#10;esCXDptTfXYKtu+ntHrVvaFqb6tDvfvYfVUrpe7vpucnEBGn+AfDb32uDiV3OvozmSCsgtlqvWSU&#10;hUX2AIKJx2yZgjjyh5NBloX8v6H8AQAA//8DAFBLAQItABQABgAIAAAAIQC2gziS/gAAAOEBAAAT&#10;AAAAAAAAAAAAAAAAAAAAAABbQ29udGVudF9UeXBlc10ueG1sUEsBAi0AFAAGAAgAAAAhADj9If/W&#10;AAAAlAEAAAsAAAAAAAAAAAAAAAAALwEAAF9yZWxzLy5yZWxzUEsBAi0AFAAGAAgAAAAhAFrNXtrV&#10;AQAAiwMAAA4AAAAAAAAAAAAAAAAALgIAAGRycy9lMm9Eb2MueG1sUEsBAi0AFAAGAAgAAAAhAOaq&#10;8x7fAAAACwEAAA8AAAAAAAAAAAAAAAAALwQAAGRycy9kb3ducmV2LnhtbFBLBQYAAAAABAAEAPMA&#10;AAA7BQAAAAA=&#10;" strokecolor="#5b9bd5" strokeweight="1pt">
                <v:stroke dashstyle="dash"/>
                <v:shadow color="#868686"/>
              </v:shape>
            </w:pict>
          </mc:Fallback>
        </mc:AlternateContent>
      </w:r>
    </w:p>
    <w:p w14:paraId="09D268E7" w14:textId="77777777" w:rsidR="003461C7" w:rsidRPr="0084463A" w:rsidRDefault="003461C7" w:rsidP="007414B6">
      <w:pPr>
        <w:pStyle w:val="NoSpacing"/>
        <w:rPr>
          <w:b/>
          <w:sz w:val="24"/>
          <w:szCs w:val="24"/>
        </w:rPr>
      </w:pPr>
    </w:p>
    <w:p w14:paraId="5924C6D0" w14:textId="77777777" w:rsidR="003461C7" w:rsidRPr="0084463A" w:rsidRDefault="003461C7" w:rsidP="007414B6">
      <w:pPr>
        <w:pStyle w:val="NoSpacing"/>
        <w:rPr>
          <w:b/>
          <w:sz w:val="24"/>
          <w:szCs w:val="24"/>
        </w:rPr>
      </w:pPr>
    </w:p>
    <w:p w14:paraId="6410239E" w14:textId="77777777" w:rsidR="003461C7" w:rsidRPr="0084463A" w:rsidRDefault="003461C7" w:rsidP="007414B6">
      <w:pPr>
        <w:pStyle w:val="NoSpacing"/>
        <w:rPr>
          <w:b/>
          <w:sz w:val="24"/>
          <w:szCs w:val="24"/>
        </w:rPr>
      </w:pPr>
    </w:p>
    <w:p w14:paraId="7568B3D1" w14:textId="77777777" w:rsidR="0084463A" w:rsidRDefault="0084463A" w:rsidP="00651216">
      <w:pPr>
        <w:spacing w:line="360" w:lineRule="auto"/>
        <w:jc w:val="both"/>
        <w:rPr>
          <w:rFonts w:ascii="Arial" w:hAnsi="Arial" w:cs="Arial"/>
          <w:b/>
          <w:sz w:val="24"/>
          <w:szCs w:val="24"/>
          <w:u w:val="single"/>
        </w:rPr>
      </w:pPr>
    </w:p>
    <w:p w14:paraId="310ED112" w14:textId="1872EB89" w:rsidR="001B2C7C" w:rsidRPr="00746EA7" w:rsidRDefault="00C3300B" w:rsidP="00651216">
      <w:pPr>
        <w:spacing w:line="360" w:lineRule="auto"/>
        <w:jc w:val="both"/>
        <w:rPr>
          <w:rFonts w:ascii="Arial" w:hAnsi="Arial" w:cs="Arial"/>
          <w:b/>
          <w:sz w:val="32"/>
          <w:szCs w:val="32"/>
        </w:rPr>
      </w:pPr>
      <w:r>
        <w:rPr>
          <w:rFonts w:ascii="Arial" w:hAnsi="Arial" w:cs="Arial"/>
          <w:b/>
          <w:sz w:val="32"/>
          <w:szCs w:val="32"/>
        </w:rPr>
        <w:t xml:space="preserve">(28) </w:t>
      </w:r>
      <w:r w:rsidR="00746EA7" w:rsidRPr="00746EA7">
        <w:rPr>
          <w:rFonts w:ascii="Arial" w:hAnsi="Arial" w:cs="Arial"/>
          <w:b/>
          <w:sz w:val="32"/>
          <w:szCs w:val="32"/>
        </w:rPr>
        <w:t>Complaints and Compliments (EYFS – 3.74-3.7</w:t>
      </w:r>
      <w:r>
        <w:rPr>
          <w:rFonts w:ascii="Arial" w:hAnsi="Arial" w:cs="Arial"/>
          <w:b/>
          <w:sz w:val="32"/>
          <w:szCs w:val="32"/>
        </w:rPr>
        <w:t>6</w:t>
      </w:r>
      <w:r w:rsidR="00746EA7" w:rsidRPr="00746EA7">
        <w:rPr>
          <w:rFonts w:ascii="Arial" w:hAnsi="Arial" w:cs="Arial"/>
          <w:b/>
          <w:sz w:val="32"/>
          <w:szCs w:val="32"/>
        </w:rPr>
        <w:t>)</w:t>
      </w:r>
    </w:p>
    <w:p w14:paraId="0545A685" w14:textId="25361A81" w:rsidR="00746EA7" w:rsidRPr="00C3300B" w:rsidRDefault="00746EA7" w:rsidP="00746EA7">
      <w:pPr>
        <w:spacing w:line="360" w:lineRule="auto"/>
        <w:rPr>
          <w:rFonts w:ascii="Arial" w:hAnsi="Arial" w:cs="Arial"/>
          <w:b/>
          <w:sz w:val="24"/>
          <w:szCs w:val="24"/>
        </w:rPr>
      </w:pPr>
      <w:r w:rsidRPr="00C3300B">
        <w:rPr>
          <w:rFonts w:ascii="Arial" w:hAnsi="Arial" w:cs="Arial"/>
          <w:b/>
          <w:sz w:val="24"/>
          <w:szCs w:val="24"/>
        </w:rPr>
        <w:t>Policy statement</w:t>
      </w:r>
    </w:p>
    <w:p w14:paraId="00F86ADF" w14:textId="07ACA514" w:rsidR="00746EA7" w:rsidRPr="00C3300B" w:rsidRDefault="00746EA7" w:rsidP="00746EA7">
      <w:pPr>
        <w:spacing w:line="360" w:lineRule="auto"/>
        <w:rPr>
          <w:rFonts w:ascii="Arial" w:hAnsi="Arial" w:cs="Arial"/>
          <w:sz w:val="24"/>
          <w:szCs w:val="24"/>
        </w:rPr>
      </w:pPr>
      <w:r w:rsidRPr="00C3300B">
        <w:rPr>
          <w:rFonts w:ascii="Arial" w:hAnsi="Arial" w:cs="Arial"/>
          <w:sz w:val="24"/>
          <w:szCs w:val="24"/>
        </w:rPr>
        <w:t xml:space="preserve">Our setting believes that children and parents are entitled to expect courtesy and prompt, careful attention to their needs and wishes. We welcome suggestions on how to improve our setting and will give prompt and serious attention to any concerns about the running of the setting. We anticipate that most concerns will be resolved quickly, by an informal approach to the appropriate member of staff. If this does not achieve the desired result, we have a set of procedures for dealing with concerns. We aim to bring all concerns about the running of our setting to a satisfactory conclusion for </w:t>
      </w:r>
      <w:proofErr w:type="gramStart"/>
      <w:r w:rsidRPr="00C3300B">
        <w:rPr>
          <w:rFonts w:ascii="Arial" w:hAnsi="Arial" w:cs="Arial"/>
          <w:sz w:val="24"/>
          <w:szCs w:val="24"/>
        </w:rPr>
        <w:t>all of</w:t>
      </w:r>
      <w:proofErr w:type="gramEnd"/>
      <w:r w:rsidRPr="00C3300B">
        <w:rPr>
          <w:rFonts w:ascii="Arial" w:hAnsi="Arial" w:cs="Arial"/>
          <w:sz w:val="24"/>
          <w:szCs w:val="24"/>
        </w:rPr>
        <w:t xml:space="preserve"> the parties involved.</w:t>
      </w:r>
    </w:p>
    <w:p w14:paraId="57A9F2BD" w14:textId="4C27D74A" w:rsidR="00746EA7" w:rsidRPr="00C3300B" w:rsidRDefault="00746EA7" w:rsidP="00746EA7">
      <w:pPr>
        <w:spacing w:line="360" w:lineRule="auto"/>
        <w:rPr>
          <w:rFonts w:ascii="Arial" w:hAnsi="Arial" w:cs="Arial"/>
          <w:b/>
          <w:bCs/>
          <w:sz w:val="24"/>
          <w:szCs w:val="24"/>
        </w:rPr>
      </w:pPr>
      <w:r w:rsidRPr="00C3300B">
        <w:rPr>
          <w:rFonts w:ascii="Arial" w:hAnsi="Arial" w:cs="Arial"/>
          <w:b/>
          <w:bCs/>
          <w:sz w:val="24"/>
          <w:szCs w:val="24"/>
        </w:rPr>
        <w:t>Procedures</w:t>
      </w:r>
    </w:p>
    <w:p w14:paraId="1690C3E5" w14:textId="60E91813" w:rsidR="00746EA7" w:rsidRPr="00C3300B" w:rsidRDefault="00746EA7" w:rsidP="00746EA7">
      <w:pPr>
        <w:spacing w:line="360" w:lineRule="auto"/>
        <w:rPr>
          <w:rFonts w:ascii="Arial" w:hAnsi="Arial" w:cs="Arial"/>
          <w:i/>
          <w:iCs/>
          <w:sz w:val="24"/>
          <w:szCs w:val="24"/>
        </w:rPr>
      </w:pPr>
      <w:r w:rsidRPr="00C3300B">
        <w:rPr>
          <w:rFonts w:ascii="Arial" w:hAnsi="Arial" w:cs="Arial"/>
          <w:i/>
          <w:iCs/>
          <w:sz w:val="24"/>
          <w:szCs w:val="24"/>
        </w:rPr>
        <w:t>Compliments</w:t>
      </w:r>
    </w:p>
    <w:p w14:paraId="4BBE6A25" w14:textId="7911E1B5" w:rsidR="00746EA7" w:rsidRPr="00C3300B" w:rsidRDefault="00746EA7" w:rsidP="00746EA7">
      <w:pPr>
        <w:spacing w:line="360" w:lineRule="auto"/>
        <w:rPr>
          <w:rFonts w:ascii="ArialMT" w:eastAsia="Times New Roman" w:hAnsi="ArialMT" w:cs="Times New Roman"/>
          <w:sz w:val="24"/>
          <w:szCs w:val="24"/>
          <w:lang w:eastAsia="en-GB"/>
        </w:rPr>
      </w:pPr>
      <w:r w:rsidRPr="00C3300B">
        <w:rPr>
          <w:rFonts w:ascii="ArialMT" w:eastAsia="Times New Roman" w:hAnsi="ArialMT" w:cs="Times New Roman"/>
          <w:sz w:val="24"/>
          <w:szCs w:val="24"/>
          <w:lang w:eastAsia="en-GB"/>
        </w:rPr>
        <w:t>We hold the belief that parents have the right to expect courteous and swift, attentive service tailored to their individual needs and preferences. Our aspiration is for parents to consistently find satisfaction in the services we offer, and we actively encourage them to express their gratitude to the relevant staff members. We document all compliments and share them with our staff, fostering a culture of recognition.</w:t>
      </w:r>
    </w:p>
    <w:p w14:paraId="4C54202D" w14:textId="24E0D6A6" w:rsidR="00746EA7" w:rsidRPr="00C3300B" w:rsidRDefault="00746EA7" w:rsidP="00746EA7">
      <w:pPr>
        <w:spacing w:line="360" w:lineRule="auto"/>
        <w:rPr>
          <w:rFonts w:ascii="ArialMT" w:eastAsia="Times New Roman" w:hAnsi="ArialMT" w:cs="Times New Roman"/>
          <w:i/>
          <w:iCs/>
          <w:sz w:val="24"/>
          <w:szCs w:val="24"/>
          <w:lang w:eastAsia="en-GB"/>
        </w:rPr>
      </w:pPr>
      <w:r w:rsidRPr="00C3300B">
        <w:rPr>
          <w:rFonts w:ascii="ArialMT" w:eastAsia="Times New Roman" w:hAnsi="ArialMT" w:cs="Times New Roman"/>
          <w:i/>
          <w:iCs/>
          <w:sz w:val="24"/>
          <w:szCs w:val="24"/>
          <w:lang w:eastAsia="en-GB"/>
        </w:rPr>
        <w:t>Complaints</w:t>
      </w:r>
    </w:p>
    <w:p w14:paraId="6745FC6D" w14:textId="3E0CD8C3" w:rsidR="00746EA7" w:rsidRPr="00C3300B" w:rsidRDefault="00746EA7" w:rsidP="00746EA7">
      <w:pPr>
        <w:spacing w:line="360" w:lineRule="auto"/>
        <w:rPr>
          <w:rFonts w:ascii="ArialMT" w:eastAsia="Times New Roman" w:hAnsi="ArialMT" w:cs="Times New Roman"/>
          <w:sz w:val="24"/>
          <w:szCs w:val="24"/>
          <w:lang w:eastAsia="en-GB"/>
        </w:rPr>
      </w:pPr>
      <w:r w:rsidRPr="00C3300B">
        <w:rPr>
          <w:rFonts w:ascii="ArialMT" w:eastAsia="Times New Roman" w:hAnsi="ArialMT" w:cs="Times New Roman"/>
          <w:sz w:val="24"/>
          <w:szCs w:val="24"/>
          <w:lang w:eastAsia="en-GB"/>
        </w:rPr>
        <w:t>We warmly embrace suggestions from parents aimed at enhancing our services. Any concerns raised by parents receive immediate and earnest attention. We handle concerns in a professional and efficient manner to ensure the well-being of all children, maintain a cooperative partnership with parents, and continually enhance the quality of our setting.</w:t>
      </w:r>
    </w:p>
    <w:p w14:paraId="1837C865" w14:textId="02F1E07E" w:rsidR="00746EA7" w:rsidRPr="00C3300B" w:rsidRDefault="00746EA7" w:rsidP="00746EA7">
      <w:pPr>
        <w:spacing w:line="360" w:lineRule="auto"/>
        <w:rPr>
          <w:rFonts w:ascii="Arial" w:hAnsi="Arial" w:cs="Arial"/>
          <w:i/>
          <w:iCs/>
          <w:sz w:val="24"/>
          <w:szCs w:val="24"/>
        </w:rPr>
      </w:pPr>
      <w:r w:rsidRPr="00C3300B">
        <w:rPr>
          <w:rFonts w:ascii="ArialMT" w:eastAsia="Times New Roman" w:hAnsi="ArialMT" w:cs="Times New Roman"/>
          <w:sz w:val="24"/>
          <w:szCs w:val="24"/>
          <w:lang w:eastAsia="en-GB"/>
        </w:rPr>
        <w:lastRenderedPageBreak/>
        <w:t>For cases where resolution isn't immediate, we have a formal process for addressing complaints. In situations related to child protection, we strictly adhere to our Safeguarding/Child Protection Policy.</w:t>
      </w:r>
    </w:p>
    <w:p w14:paraId="6C60EDEB" w14:textId="77777777" w:rsidR="00C03054" w:rsidRPr="00C3300B" w:rsidRDefault="00C03054" w:rsidP="00C03054">
      <w:pPr>
        <w:spacing w:before="120" w:after="120" w:line="360" w:lineRule="auto"/>
        <w:rPr>
          <w:rFonts w:ascii="Arial" w:hAnsi="Arial" w:cs="Arial"/>
          <w:i/>
          <w:sz w:val="24"/>
          <w:szCs w:val="24"/>
        </w:rPr>
      </w:pPr>
      <w:r w:rsidRPr="00C3300B">
        <w:rPr>
          <w:rFonts w:ascii="Arial" w:hAnsi="Arial" w:cs="Arial"/>
          <w:i/>
          <w:sz w:val="24"/>
          <w:szCs w:val="24"/>
        </w:rPr>
        <w:t>Making a complaint</w:t>
      </w:r>
    </w:p>
    <w:p w14:paraId="5D943838" w14:textId="77777777" w:rsidR="00C03054" w:rsidRPr="00C3300B" w:rsidRDefault="00C03054" w:rsidP="00C03054">
      <w:pPr>
        <w:spacing w:before="120" w:after="120" w:line="360" w:lineRule="auto"/>
        <w:rPr>
          <w:rFonts w:ascii="Arial" w:hAnsi="Arial" w:cs="Arial"/>
          <w:b/>
          <w:bCs/>
          <w:sz w:val="24"/>
          <w:szCs w:val="24"/>
        </w:rPr>
      </w:pPr>
      <w:r w:rsidRPr="00C3300B">
        <w:rPr>
          <w:rFonts w:ascii="Arial" w:hAnsi="Arial" w:cs="Arial"/>
          <w:b/>
          <w:bCs/>
          <w:sz w:val="24"/>
          <w:szCs w:val="24"/>
        </w:rPr>
        <w:t>Stage 1</w:t>
      </w:r>
    </w:p>
    <w:p w14:paraId="1A3DB342" w14:textId="0F26C770" w:rsidR="00C03054" w:rsidRPr="00C3300B" w:rsidRDefault="00C03054" w:rsidP="00C03054">
      <w:pPr>
        <w:numPr>
          <w:ilvl w:val="0"/>
          <w:numId w:val="2"/>
        </w:numPr>
        <w:spacing w:before="120" w:after="120" w:line="360" w:lineRule="auto"/>
        <w:rPr>
          <w:rFonts w:ascii="Arial" w:hAnsi="Arial" w:cs="Arial"/>
          <w:sz w:val="24"/>
          <w:szCs w:val="24"/>
        </w:rPr>
      </w:pPr>
      <w:r w:rsidRPr="00C3300B">
        <w:rPr>
          <w:rFonts w:ascii="Arial" w:hAnsi="Arial" w:cs="Arial"/>
          <w:sz w:val="24"/>
          <w:szCs w:val="24"/>
        </w:rPr>
        <w:t xml:space="preserve">Any parent who has a concern about an aspect of the setting's provision talks over, </w:t>
      </w:r>
      <w:proofErr w:type="gramStart"/>
      <w:r w:rsidRPr="00C3300B">
        <w:rPr>
          <w:rFonts w:ascii="Arial" w:hAnsi="Arial" w:cs="Arial"/>
          <w:sz w:val="24"/>
          <w:szCs w:val="24"/>
        </w:rPr>
        <w:t>first of all</w:t>
      </w:r>
      <w:proofErr w:type="gramEnd"/>
      <w:r w:rsidRPr="00C3300B">
        <w:rPr>
          <w:rFonts w:ascii="Arial" w:hAnsi="Arial" w:cs="Arial"/>
          <w:sz w:val="24"/>
          <w:szCs w:val="24"/>
        </w:rPr>
        <w:t>, their concerns with their child’s key person or with a member of the management team – whichever they feel is most appropriate.</w:t>
      </w:r>
    </w:p>
    <w:p w14:paraId="4C12A891" w14:textId="77777777" w:rsidR="00C03054" w:rsidRPr="00C3300B" w:rsidRDefault="00C03054" w:rsidP="00C03054">
      <w:pPr>
        <w:numPr>
          <w:ilvl w:val="0"/>
          <w:numId w:val="2"/>
        </w:numPr>
        <w:spacing w:before="120" w:after="120" w:line="360" w:lineRule="auto"/>
        <w:rPr>
          <w:rFonts w:ascii="Arial" w:hAnsi="Arial" w:cs="Arial"/>
          <w:sz w:val="24"/>
          <w:szCs w:val="24"/>
        </w:rPr>
      </w:pPr>
      <w:r w:rsidRPr="00C3300B">
        <w:rPr>
          <w:rFonts w:ascii="Arial" w:hAnsi="Arial" w:cs="Arial"/>
          <w:sz w:val="24"/>
          <w:szCs w:val="24"/>
        </w:rPr>
        <w:t>Most complaints should be resolved amicably and informally at this stage.</w:t>
      </w:r>
    </w:p>
    <w:p w14:paraId="02D9A85C" w14:textId="77777777" w:rsidR="00C03054" w:rsidRPr="00C3300B" w:rsidRDefault="00C03054" w:rsidP="00C03054">
      <w:pPr>
        <w:spacing w:before="120" w:after="120" w:line="360" w:lineRule="auto"/>
        <w:rPr>
          <w:rFonts w:ascii="Arial" w:hAnsi="Arial" w:cs="Arial"/>
          <w:b/>
          <w:bCs/>
          <w:sz w:val="24"/>
          <w:szCs w:val="24"/>
        </w:rPr>
      </w:pPr>
      <w:r w:rsidRPr="00C3300B">
        <w:rPr>
          <w:rFonts w:ascii="Arial" w:hAnsi="Arial" w:cs="Arial"/>
          <w:b/>
          <w:bCs/>
          <w:sz w:val="24"/>
          <w:szCs w:val="24"/>
        </w:rPr>
        <w:t>Stage 2</w:t>
      </w:r>
    </w:p>
    <w:p w14:paraId="731C7130" w14:textId="77777777" w:rsidR="00C03054" w:rsidRPr="00C3300B" w:rsidRDefault="00C03054" w:rsidP="00C03054">
      <w:pPr>
        <w:numPr>
          <w:ilvl w:val="0"/>
          <w:numId w:val="3"/>
        </w:numPr>
        <w:spacing w:before="120" w:after="120" w:line="360" w:lineRule="auto"/>
        <w:rPr>
          <w:rFonts w:ascii="Arial" w:hAnsi="Arial" w:cs="Arial"/>
          <w:sz w:val="24"/>
          <w:szCs w:val="24"/>
        </w:rPr>
      </w:pPr>
      <w:r w:rsidRPr="00C3300B">
        <w:rPr>
          <w:rFonts w:ascii="Arial" w:hAnsi="Arial" w:cs="Arial"/>
          <w:sz w:val="24"/>
          <w:szCs w:val="24"/>
        </w:rPr>
        <w:t>If this does not have a satisfactory outcome, or if the problem recurs, the parent moves to this stage of the procedure by putting the concerns or complaint in writing to the setting leader and the management team.</w:t>
      </w:r>
    </w:p>
    <w:p w14:paraId="209A0138" w14:textId="2F7F880D" w:rsidR="00C03054" w:rsidRPr="00C3300B" w:rsidRDefault="00C03054" w:rsidP="00C03054">
      <w:pPr>
        <w:numPr>
          <w:ilvl w:val="0"/>
          <w:numId w:val="3"/>
        </w:numPr>
        <w:spacing w:before="120" w:after="120" w:line="360" w:lineRule="auto"/>
        <w:rPr>
          <w:rFonts w:ascii="Arial" w:hAnsi="Arial" w:cs="Arial"/>
          <w:sz w:val="24"/>
          <w:szCs w:val="24"/>
        </w:rPr>
      </w:pPr>
      <w:r w:rsidRPr="00C3300B">
        <w:rPr>
          <w:rFonts w:ascii="Arial" w:hAnsi="Arial" w:cs="Arial"/>
          <w:sz w:val="24"/>
          <w:szCs w:val="24"/>
        </w:rPr>
        <w:t>The setting stores written complaints from parents in a general complaints file. However, if the complaint involves a detailed investigation, the setting leader may wish to store all information relating to the investigation in a separate file designated for this complaint.</w:t>
      </w:r>
    </w:p>
    <w:p w14:paraId="4F2D9710" w14:textId="77777777" w:rsidR="00C03054" w:rsidRPr="00C3300B" w:rsidRDefault="00C03054" w:rsidP="00C03054">
      <w:pPr>
        <w:numPr>
          <w:ilvl w:val="0"/>
          <w:numId w:val="3"/>
        </w:numPr>
        <w:spacing w:before="120" w:after="120" w:line="360" w:lineRule="auto"/>
        <w:rPr>
          <w:rFonts w:ascii="Arial" w:hAnsi="Arial" w:cs="Arial"/>
          <w:sz w:val="24"/>
          <w:szCs w:val="24"/>
        </w:rPr>
      </w:pPr>
      <w:r w:rsidRPr="00C3300B">
        <w:rPr>
          <w:rFonts w:ascii="Arial" w:hAnsi="Arial" w:cs="Arial"/>
          <w:sz w:val="24"/>
          <w:szCs w:val="24"/>
        </w:rPr>
        <w:t>When the investigation into the complaint is completed, the setting leader or manager meets with the parent to discuss the outcome.</w:t>
      </w:r>
    </w:p>
    <w:p w14:paraId="230912DC" w14:textId="25890F96" w:rsidR="00C03054" w:rsidRPr="00C3300B" w:rsidRDefault="00C03054" w:rsidP="00C03054">
      <w:pPr>
        <w:numPr>
          <w:ilvl w:val="0"/>
          <w:numId w:val="3"/>
        </w:numPr>
        <w:spacing w:before="120" w:after="120" w:line="360" w:lineRule="auto"/>
        <w:rPr>
          <w:rFonts w:ascii="Arial" w:hAnsi="Arial" w:cs="Arial"/>
          <w:sz w:val="24"/>
          <w:szCs w:val="24"/>
        </w:rPr>
      </w:pPr>
      <w:r w:rsidRPr="00C3300B">
        <w:rPr>
          <w:rFonts w:ascii="Arial" w:hAnsi="Arial" w:cs="Arial"/>
          <w:sz w:val="24"/>
          <w:szCs w:val="24"/>
        </w:rPr>
        <w:t>Parents will be informed of the outcome of the investigation within 28 days of making the complaint.</w:t>
      </w:r>
    </w:p>
    <w:p w14:paraId="0FF129ED" w14:textId="77777777" w:rsidR="00C03054" w:rsidRPr="00C3300B" w:rsidRDefault="00C03054" w:rsidP="00A31BD0">
      <w:pPr>
        <w:numPr>
          <w:ilvl w:val="0"/>
          <w:numId w:val="3"/>
        </w:numPr>
        <w:spacing w:before="120" w:after="120" w:line="360" w:lineRule="auto"/>
        <w:rPr>
          <w:rFonts w:ascii="Arial" w:hAnsi="Arial" w:cs="Arial"/>
          <w:sz w:val="24"/>
          <w:szCs w:val="24"/>
        </w:rPr>
      </w:pPr>
      <w:r w:rsidRPr="00C3300B">
        <w:rPr>
          <w:rFonts w:ascii="Arial" w:hAnsi="Arial" w:cs="Arial"/>
          <w:sz w:val="24"/>
          <w:szCs w:val="24"/>
        </w:rPr>
        <w:t>When the complaint is resolved at this stage, the summative points are logged.</w:t>
      </w:r>
    </w:p>
    <w:p w14:paraId="69A5C05D" w14:textId="2ADA335C" w:rsidR="00C03054" w:rsidRPr="00C3300B" w:rsidRDefault="00C03054" w:rsidP="00C03054">
      <w:pPr>
        <w:spacing w:before="120" w:after="120" w:line="360" w:lineRule="auto"/>
        <w:rPr>
          <w:rFonts w:ascii="Arial" w:hAnsi="Arial" w:cs="Arial"/>
          <w:b/>
          <w:bCs/>
          <w:sz w:val="24"/>
          <w:szCs w:val="24"/>
        </w:rPr>
      </w:pPr>
      <w:r w:rsidRPr="00C3300B">
        <w:rPr>
          <w:rFonts w:ascii="Arial" w:hAnsi="Arial" w:cs="Arial"/>
          <w:b/>
          <w:bCs/>
          <w:sz w:val="24"/>
          <w:szCs w:val="24"/>
        </w:rPr>
        <w:t>Stage 3</w:t>
      </w:r>
    </w:p>
    <w:p w14:paraId="2E7D6EAB" w14:textId="77777777" w:rsidR="00ED1630" w:rsidRPr="00C3300B" w:rsidRDefault="00C03054" w:rsidP="00ED1630">
      <w:pPr>
        <w:numPr>
          <w:ilvl w:val="0"/>
          <w:numId w:val="3"/>
        </w:numPr>
        <w:spacing w:before="120" w:after="120" w:line="360" w:lineRule="auto"/>
        <w:rPr>
          <w:rFonts w:ascii="Arial" w:hAnsi="Arial" w:cs="Arial"/>
          <w:sz w:val="24"/>
          <w:szCs w:val="24"/>
        </w:rPr>
      </w:pPr>
      <w:r w:rsidRPr="00C3300B">
        <w:rPr>
          <w:rFonts w:ascii="Arial" w:hAnsi="Arial" w:cs="Arial"/>
          <w:sz w:val="24"/>
          <w:szCs w:val="24"/>
        </w:rPr>
        <w:t xml:space="preserve">If the parent is not satisfied with the outcome of the investigation, </w:t>
      </w:r>
      <w:r w:rsidR="00ED1630" w:rsidRPr="00C3300B">
        <w:rPr>
          <w:rFonts w:ascii="Arial" w:hAnsi="Arial" w:cs="Arial"/>
          <w:sz w:val="24"/>
          <w:szCs w:val="24"/>
        </w:rPr>
        <w:t>the parent moves to this stage of the procedure by putting the concerns or complaint in writing to the setting leader and the management team.</w:t>
      </w:r>
    </w:p>
    <w:p w14:paraId="16D1A3C7" w14:textId="76DA5ED2" w:rsidR="00C03054" w:rsidRPr="00C3300B" w:rsidRDefault="00ED1630" w:rsidP="00C03054">
      <w:pPr>
        <w:numPr>
          <w:ilvl w:val="0"/>
          <w:numId w:val="9"/>
        </w:numPr>
        <w:spacing w:before="120" w:after="120" w:line="360" w:lineRule="auto"/>
        <w:rPr>
          <w:rFonts w:ascii="Arial" w:hAnsi="Arial" w:cs="Arial"/>
          <w:sz w:val="24"/>
          <w:szCs w:val="24"/>
        </w:rPr>
      </w:pPr>
      <w:r w:rsidRPr="00C3300B">
        <w:rPr>
          <w:rFonts w:ascii="Arial" w:hAnsi="Arial" w:cs="Arial"/>
          <w:sz w:val="24"/>
          <w:szCs w:val="24"/>
        </w:rPr>
        <w:t>The parent then</w:t>
      </w:r>
      <w:r w:rsidR="00C03054" w:rsidRPr="00C3300B">
        <w:rPr>
          <w:rFonts w:ascii="Arial" w:hAnsi="Arial" w:cs="Arial"/>
          <w:sz w:val="24"/>
          <w:szCs w:val="24"/>
        </w:rPr>
        <w:t xml:space="preserve"> requests a meeting with the setting manager and the chair of our committee. The parent may have a friend or partner present if they </w:t>
      </w:r>
      <w:proofErr w:type="gramStart"/>
      <w:r w:rsidR="00C03054" w:rsidRPr="00C3300B">
        <w:rPr>
          <w:rFonts w:ascii="Arial" w:hAnsi="Arial" w:cs="Arial"/>
          <w:sz w:val="24"/>
          <w:szCs w:val="24"/>
        </w:rPr>
        <w:t>prefer</w:t>
      </w:r>
      <w:proofErr w:type="gramEnd"/>
      <w:r w:rsidR="00C03054" w:rsidRPr="00C3300B">
        <w:rPr>
          <w:rFonts w:ascii="Arial" w:hAnsi="Arial" w:cs="Arial"/>
          <w:sz w:val="24"/>
          <w:szCs w:val="24"/>
        </w:rPr>
        <w:t xml:space="preserve"> and the manager should have the support of the management team.</w:t>
      </w:r>
    </w:p>
    <w:p w14:paraId="0384C3AB" w14:textId="77777777" w:rsidR="00C03054" w:rsidRPr="00C3300B" w:rsidRDefault="00C03054" w:rsidP="00C03054">
      <w:pPr>
        <w:numPr>
          <w:ilvl w:val="0"/>
          <w:numId w:val="9"/>
        </w:numPr>
        <w:spacing w:before="120" w:after="120" w:line="360" w:lineRule="auto"/>
        <w:rPr>
          <w:rFonts w:ascii="Arial" w:hAnsi="Arial" w:cs="Arial"/>
          <w:sz w:val="24"/>
          <w:szCs w:val="24"/>
        </w:rPr>
      </w:pPr>
      <w:r w:rsidRPr="00C3300B">
        <w:rPr>
          <w:rFonts w:ascii="Arial" w:hAnsi="Arial" w:cs="Arial"/>
          <w:sz w:val="24"/>
          <w:szCs w:val="24"/>
        </w:rPr>
        <w:lastRenderedPageBreak/>
        <w:t xml:space="preserve">An agreed written record of the discussion is made, as well as any decision or action to take as a result. </w:t>
      </w:r>
      <w:proofErr w:type="gramStart"/>
      <w:r w:rsidRPr="00C3300B">
        <w:rPr>
          <w:rFonts w:ascii="Arial" w:hAnsi="Arial" w:cs="Arial"/>
          <w:sz w:val="24"/>
          <w:szCs w:val="24"/>
        </w:rPr>
        <w:t>All of</w:t>
      </w:r>
      <w:proofErr w:type="gramEnd"/>
      <w:r w:rsidRPr="00C3300B">
        <w:rPr>
          <w:rFonts w:ascii="Arial" w:hAnsi="Arial" w:cs="Arial"/>
          <w:sz w:val="24"/>
          <w:szCs w:val="24"/>
        </w:rPr>
        <w:t xml:space="preserve"> the parties present at the meeting sign the record and receive a copy of it.</w:t>
      </w:r>
    </w:p>
    <w:p w14:paraId="02D9E53D" w14:textId="77777777" w:rsidR="00ED1630" w:rsidRPr="00C3300B" w:rsidRDefault="00C03054" w:rsidP="00B51194">
      <w:pPr>
        <w:numPr>
          <w:ilvl w:val="0"/>
          <w:numId w:val="9"/>
        </w:numPr>
        <w:spacing w:before="120" w:after="120" w:line="360" w:lineRule="auto"/>
        <w:rPr>
          <w:rFonts w:ascii="Arial" w:hAnsi="Arial" w:cs="Arial"/>
          <w:b/>
          <w:bCs/>
          <w:sz w:val="24"/>
          <w:szCs w:val="24"/>
        </w:rPr>
      </w:pPr>
      <w:r w:rsidRPr="00C3300B">
        <w:rPr>
          <w:rFonts w:ascii="Arial" w:hAnsi="Arial" w:cs="Arial"/>
          <w:sz w:val="24"/>
          <w:szCs w:val="24"/>
        </w:rPr>
        <w:t>This signed record signifies that the procedure has concluded. When the complaint is resolved at this stage, the summative points are logged</w:t>
      </w:r>
      <w:r w:rsidR="00ED1630" w:rsidRPr="00C3300B">
        <w:rPr>
          <w:rFonts w:ascii="Arial" w:hAnsi="Arial" w:cs="Arial"/>
          <w:sz w:val="24"/>
          <w:szCs w:val="24"/>
        </w:rPr>
        <w:t>.</w:t>
      </w:r>
    </w:p>
    <w:p w14:paraId="69B3427D" w14:textId="553F923C" w:rsidR="00C03054" w:rsidRPr="00C3300B" w:rsidRDefault="00C03054" w:rsidP="00ED1630">
      <w:pPr>
        <w:spacing w:before="120" w:after="120" w:line="360" w:lineRule="auto"/>
        <w:rPr>
          <w:rFonts w:ascii="Arial" w:hAnsi="Arial" w:cs="Arial"/>
          <w:b/>
          <w:bCs/>
          <w:sz w:val="24"/>
          <w:szCs w:val="24"/>
        </w:rPr>
      </w:pPr>
      <w:r w:rsidRPr="00C3300B">
        <w:rPr>
          <w:rFonts w:ascii="Arial" w:hAnsi="Arial" w:cs="Arial"/>
          <w:b/>
          <w:bCs/>
          <w:sz w:val="24"/>
          <w:szCs w:val="24"/>
        </w:rPr>
        <w:t>Stage 4</w:t>
      </w:r>
    </w:p>
    <w:p w14:paraId="1D0AA61B" w14:textId="77777777" w:rsidR="00C03054" w:rsidRPr="00C3300B" w:rsidRDefault="00C03054" w:rsidP="00C03054">
      <w:pPr>
        <w:numPr>
          <w:ilvl w:val="0"/>
          <w:numId w:val="4"/>
        </w:numPr>
        <w:spacing w:before="120" w:after="120" w:line="360" w:lineRule="auto"/>
        <w:rPr>
          <w:rFonts w:ascii="Arial" w:hAnsi="Arial" w:cs="Arial"/>
          <w:sz w:val="24"/>
          <w:szCs w:val="24"/>
        </w:rPr>
      </w:pPr>
      <w:r w:rsidRPr="00C3300B">
        <w:rPr>
          <w:rFonts w:ascii="Arial" w:hAnsi="Arial" w:cs="Arial"/>
          <w:sz w:val="24"/>
          <w:szCs w:val="24"/>
        </w:rPr>
        <w:t>If at the stage three meeting the parent and setting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p>
    <w:p w14:paraId="71856EC6" w14:textId="4D09D029" w:rsidR="00C03054" w:rsidRPr="00C3300B" w:rsidRDefault="00C03054" w:rsidP="00C03054">
      <w:pPr>
        <w:numPr>
          <w:ilvl w:val="0"/>
          <w:numId w:val="4"/>
        </w:numPr>
        <w:spacing w:before="120" w:after="120" w:line="360" w:lineRule="auto"/>
        <w:rPr>
          <w:rFonts w:ascii="Arial" w:hAnsi="Arial" w:cs="Arial"/>
          <w:sz w:val="24"/>
          <w:szCs w:val="24"/>
        </w:rPr>
      </w:pPr>
      <w:r w:rsidRPr="00C3300B">
        <w:rPr>
          <w:rFonts w:ascii="Arial" w:hAnsi="Arial" w:cs="Arial"/>
          <w:sz w:val="24"/>
          <w:szCs w:val="24"/>
        </w:rPr>
        <w:t xml:space="preserve">The mediator keeps all discussions confidential. </w:t>
      </w:r>
      <w:r w:rsidR="00ED1630" w:rsidRPr="00C3300B">
        <w:rPr>
          <w:rFonts w:ascii="Arial" w:hAnsi="Arial" w:cs="Arial"/>
          <w:sz w:val="24"/>
          <w:szCs w:val="24"/>
        </w:rPr>
        <w:t>They</w:t>
      </w:r>
      <w:r w:rsidRPr="00C3300B">
        <w:rPr>
          <w:rFonts w:ascii="Arial" w:hAnsi="Arial" w:cs="Arial"/>
          <w:sz w:val="24"/>
          <w:szCs w:val="24"/>
        </w:rPr>
        <w:t xml:space="preserve"> can hold separate meetings with the setting personnel (setting leader and chair) and the </w:t>
      </w:r>
      <w:proofErr w:type="gramStart"/>
      <w:r w:rsidRPr="00C3300B">
        <w:rPr>
          <w:rFonts w:ascii="Arial" w:hAnsi="Arial" w:cs="Arial"/>
          <w:sz w:val="24"/>
          <w:szCs w:val="24"/>
        </w:rPr>
        <w:t>parent, if</w:t>
      </w:r>
      <w:proofErr w:type="gramEnd"/>
      <w:r w:rsidRPr="00C3300B">
        <w:rPr>
          <w:rFonts w:ascii="Arial" w:hAnsi="Arial" w:cs="Arial"/>
          <w:sz w:val="24"/>
          <w:szCs w:val="24"/>
        </w:rPr>
        <w:t xml:space="preserve"> this is decided to be helpful. The mediator keeps an agreed written record of any meetings that are held and of any advice </w:t>
      </w:r>
      <w:r w:rsidR="00ED1630" w:rsidRPr="00C3300B">
        <w:rPr>
          <w:rFonts w:ascii="Arial" w:hAnsi="Arial" w:cs="Arial"/>
          <w:sz w:val="24"/>
          <w:szCs w:val="24"/>
        </w:rPr>
        <w:t xml:space="preserve">they </w:t>
      </w:r>
      <w:r w:rsidRPr="00C3300B">
        <w:rPr>
          <w:rFonts w:ascii="Arial" w:hAnsi="Arial" w:cs="Arial"/>
          <w:sz w:val="24"/>
          <w:szCs w:val="24"/>
        </w:rPr>
        <w:t>give.</w:t>
      </w:r>
    </w:p>
    <w:p w14:paraId="26F795B2" w14:textId="77777777" w:rsidR="00C03054" w:rsidRPr="00C3300B" w:rsidRDefault="00C03054" w:rsidP="00C03054">
      <w:pPr>
        <w:spacing w:before="120" w:after="120" w:line="360" w:lineRule="auto"/>
        <w:rPr>
          <w:rFonts w:ascii="Arial" w:hAnsi="Arial" w:cs="Arial"/>
          <w:b/>
          <w:bCs/>
          <w:sz w:val="24"/>
          <w:szCs w:val="24"/>
        </w:rPr>
      </w:pPr>
      <w:r w:rsidRPr="00C3300B">
        <w:rPr>
          <w:rFonts w:ascii="Arial" w:hAnsi="Arial" w:cs="Arial"/>
          <w:b/>
          <w:bCs/>
          <w:sz w:val="24"/>
          <w:szCs w:val="24"/>
        </w:rPr>
        <w:t xml:space="preserve">Stage 5 </w:t>
      </w:r>
    </w:p>
    <w:p w14:paraId="03369992" w14:textId="77777777" w:rsidR="00C03054" w:rsidRPr="00C3300B" w:rsidRDefault="00C03054" w:rsidP="00C03054">
      <w:pPr>
        <w:numPr>
          <w:ilvl w:val="0"/>
          <w:numId w:val="5"/>
        </w:numPr>
        <w:spacing w:before="120" w:after="120" w:line="360" w:lineRule="auto"/>
        <w:rPr>
          <w:rFonts w:ascii="Arial" w:hAnsi="Arial" w:cs="Arial"/>
          <w:sz w:val="24"/>
          <w:szCs w:val="24"/>
        </w:rPr>
      </w:pPr>
      <w:r w:rsidRPr="00C3300B">
        <w:rPr>
          <w:rFonts w:ascii="Arial" w:hAnsi="Arial" w:cs="Arial"/>
          <w:sz w:val="24"/>
          <w:szCs w:val="24"/>
        </w:rPr>
        <w:t>When the mediator has concluded her/his investigations, a final meeting between the parent, the setting leader and the chair, director or owner is held. The purpose of this meeting is to reach a decision on the action to be taken to deal with the complaint. The mediator's advice is used to reach this conclusion. The mediator is present at the meeting if all parties think this will help a decision to be reached.</w:t>
      </w:r>
    </w:p>
    <w:p w14:paraId="60AE2997" w14:textId="77777777" w:rsidR="00C03054" w:rsidRPr="00C3300B" w:rsidRDefault="00C03054" w:rsidP="00C03054">
      <w:pPr>
        <w:numPr>
          <w:ilvl w:val="0"/>
          <w:numId w:val="5"/>
        </w:numPr>
        <w:spacing w:before="120" w:after="120" w:line="360" w:lineRule="auto"/>
        <w:rPr>
          <w:rFonts w:ascii="Arial" w:hAnsi="Arial" w:cs="Arial"/>
          <w:sz w:val="24"/>
          <w:szCs w:val="24"/>
        </w:rPr>
      </w:pPr>
      <w:r w:rsidRPr="00C3300B">
        <w:rPr>
          <w:rFonts w:ascii="Arial" w:hAnsi="Arial" w:cs="Arial"/>
          <w:sz w:val="24"/>
          <w:szCs w:val="24"/>
        </w:rPr>
        <w:t xml:space="preserve">A record of this meeting, including the decision on the action to be taken, is made. Everyone </w:t>
      </w:r>
      <w:proofErr w:type="gramStart"/>
      <w:r w:rsidRPr="00C3300B">
        <w:rPr>
          <w:rFonts w:ascii="Arial" w:hAnsi="Arial" w:cs="Arial"/>
          <w:sz w:val="24"/>
          <w:szCs w:val="24"/>
        </w:rPr>
        <w:t>present</w:t>
      </w:r>
      <w:proofErr w:type="gramEnd"/>
      <w:r w:rsidRPr="00C3300B">
        <w:rPr>
          <w:rFonts w:ascii="Arial" w:hAnsi="Arial" w:cs="Arial"/>
          <w:sz w:val="24"/>
          <w:szCs w:val="24"/>
        </w:rPr>
        <w:t xml:space="preserve"> at the meeting signs the record and receives a copy of it. This signed record signifies that the procedure has concluded.</w:t>
      </w:r>
    </w:p>
    <w:p w14:paraId="147E5E80" w14:textId="77777777" w:rsidR="00C03054" w:rsidRPr="00C3300B" w:rsidRDefault="00C03054" w:rsidP="00C03054">
      <w:pPr>
        <w:spacing w:before="120" w:after="120" w:line="360" w:lineRule="auto"/>
        <w:rPr>
          <w:rFonts w:ascii="Arial" w:hAnsi="Arial" w:cs="Arial"/>
          <w:sz w:val="24"/>
          <w:szCs w:val="24"/>
        </w:rPr>
      </w:pPr>
    </w:p>
    <w:p w14:paraId="388DF3AE" w14:textId="4C09E632" w:rsidR="00C03054" w:rsidRPr="00C3300B" w:rsidRDefault="00C03054" w:rsidP="00ED1630">
      <w:pPr>
        <w:spacing w:before="120" w:after="120" w:line="360" w:lineRule="auto"/>
        <w:rPr>
          <w:rFonts w:ascii="Arial" w:hAnsi="Arial" w:cs="Arial"/>
          <w:i/>
          <w:sz w:val="24"/>
          <w:szCs w:val="24"/>
        </w:rPr>
      </w:pPr>
      <w:r w:rsidRPr="00C3300B">
        <w:rPr>
          <w:rFonts w:ascii="Arial" w:hAnsi="Arial" w:cs="Arial"/>
          <w:i/>
          <w:sz w:val="24"/>
          <w:szCs w:val="24"/>
        </w:rPr>
        <w:t xml:space="preserve">The role of the Office for Standards in Education, Children’s Services and Skills (Ofsted) and the </w:t>
      </w:r>
      <w:r w:rsidR="00ED1630" w:rsidRPr="00C3300B">
        <w:rPr>
          <w:rFonts w:ascii="Arial" w:hAnsi="Arial" w:cs="Arial"/>
          <w:i/>
          <w:sz w:val="24"/>
          <w:szCs w:val="24"/>
        </w:rPr>
        <w:t>Children’s Safeguarding Assurance Partnership</w:t>
      </w:r>
    </w:p>
    <w:p w14:paraId="38CA2344" w14:textId="77777777" w:rsidR="00C03054" w:rsidRPr="00C3300B" w:rsidRDefault="00C03054" w:rsidP="00C03054">
      <w:pPr>
        <w:numPr>
          <w:ilvl w:val="0"/>
          <w:numId w:val="6"/>
        </w:numPr>
        <w:spacing w:before="120" w:after="120" w:line="360" w:lineRule="auto"/>
        <w:rPr>
          <w:rFonts w:ascii="Arial" w:hAnsi="Arial" w:cs="Arial"/>
          <w:sz w:val="24"/>
          <w:szCs w:val="24"/>
        </w:rPr>
      </w:pPr>
      <w:r w:rsidRPr="00C3300B">
        <w:rPr>
          <w:rFonts w:ascii="Arial" w:hAnsi="Arial" w:cs="Arial"/>
          <w:sz w:val="24"/>
          <w:szCs w:val="24"/>
        </w:rPr>
        <w:t xml:space="preserve">Parents may approach Ofsted directly at any stage of this </w:t>
      </w:r>
      <w:proofErr w:type="gramStart"/>
      <w:r w:rsidRPr="00C3300B">
        <w:rPr>
          <w:rFonts w:ascii="Arial" w:hAnsi="Arial" w:cs="Arial"/>
          <w:sz w:val="24"/>
          <w:szCs w:val="24"/>
        </w:rPr>
        <w:t>complaints</w:t>
      </w:r>
      <w:proofErr w:type="gramEnd"/>
      <w:r w:rsidRPr="00C3300B">
        <w:rPr>
          <w:rFonts w:ascii="Arial" w:hAnsi="Arial" w:cs="Arial"/>
          <w:sz w:val="24"/>
          <w:szCs w:val="24"/>
        </w:rPr>
        <w:t xml:space="preserve"> procedure. In addition, where there seems to be a possible breach of the setting's registration requirements, it is essential to involve Ofsted as the registering and </w:t>
      </w:r>
      <w:r w:rsidRPr="00C3300B">
        <w:rPr>
          <w:rFonts w:ascii="Arial" w:hAnsi="Arial" w:cs="Arial"/>
          <w:sz w:val="24"/>
          <w:szCs w:val="24"/>
        </w:rPr>
        <w:lastRenderedPageBreak/>
        <w:t>inspection body with a duty to ensure the Safeguarding and Welfare Requirements of the Early Years Foundation Stage are adhered to.</w:t>
      </w:r>
    </w:p>
    <w:p w14:paraId="3DB7C55D" w14:textId="77777777" w:rsidR="00C03054" w:rsidRPr="00C3300B" w:rsidRDefault="00C03054" w:rsidP="00C03054">
      <w:pPr>
        <w:numPr>
          <w:ilvl w:val="0"/>
          <w:numId w:val="6"/>
        </w:numPr>
        <w:spacing w:before="120" w:after="120" w:line="360" w:lineRule="auto"/>
        <w:rPr>
          <w:rFonts w:ascii="Arial" w:hAnsi="Arial" w:cs="Arial"/>
          <w:sz w:val="24"/>
          <w:szCs w:val="24"/>
        </w:rPr>
      </w:pPr>
      <w:r w:rsidRPr="00C3300B">
        <w:rPr>
          <w:rFonts w:ascii="Arial" w:hAnsi="Arial" w:cs="Arial"/>
          <w:sz w:val="24"/>
          <w:szCs w:val="24"/>
        </w:rPr>
        <w:t xml:space="preserve">The number to call Ofsted </w:t>
      </w:r>
      <w:proofErr w:type="gramStart"/>
      <w:r w:rsidRPr="00C3300B">
        <w:rPr>
          <w:rFonts w:ascii="Arial" w:hAnsi="Arial" w:cs="Arial"/>
          <w:sz w:val="24"/>
          <w:szCs w:val="24"/>
        </w:rPr>
        <w:t>with regard to</w:t>
      </w:r>
      <w:proofErr w:type="gramEnd"/>
      <w:r w:rsidRPr="00C3300B">
        <w:rPr>
          <w:rFonts w:ascii="Arial" w:hAnsi="Arial" w:cs="Arial"/>
          <w:sz w:val="24"/>
          <w:szCs w:val="24"/>
        </w:rPr>
        <w:t xml:space="preserve"> a complaint is:</w:t>
      </w:r>
    </w:p>
    <w:p w14:paraId="4E1B5C92" w14:textId="77777777" w:rsidR="00C03054" w:rsidRPr="00C3300B" w:rsidRDefault="00C03054" w:rsidP="00C03054">
      <w:pPr>
        <w:pBdr>
          <w:bottom w:val="single" w:sz="4" w:space="1" w:color="7030A0"/>
        </w:pBdr>
        <w:spacing w:before="120" w:after="120" w:line="360" w:lineRule="auto"/>
        <w:ind w:left="360"/>
        <w:jc w:val="center"/>
        <w:rPr>
          <w:rFonts w:ascii="Arial" w:hAnsi="Arial" w:cs="Arial"/>
          <w:sz w:val="24"/>
          <w:szCs w:val="24"/>
        </w:rPr>
      </w:pPr>
      <w:r w:rsidRPr="00C3300B">
        <w:rPr>
          <w:rFonts w:ascii="Arial" w:hAnsi="Arial" w:cs="Arial"/>
          <w:sz w:val="24"/>
          <w:szCs w:val="24"/>
        </w:rPr>
        <w:t>0300 123 1231</w:t>
      </w:r>
    </w:p>
    <w:p w14:paraId="0ABB3A70" w14:textId="77777777" w:rsidR="00C03054" w:rsidRPr="00C3300B" w:rsidRDefault="00C03054" w:rsidP="00C03054">
      <w:pPr>
        <w:pBdr>
          <w:bottom w:val="single" w:sz="4" w:space="1" w:color="7030A0"/>
        </w:pBdr>
        <w:spacing w:before="120" w:after="120" w:line="360" w:lineRule="auto"/>
        <w:ind w:left="360"/>
        <w:jc w:val="center"/>
        <w:rPr>
          <w:rFonts w:ascii="Arial" w:hAnsi="Arial" w:cs="Arial"/>
          <w:sz w:val="24"/>
          <w:szCs w:val="24"/>
        </w:rPr>
      </w:pPr>
      <w:r w:rsidRPr="00C3300B">
        <w:rPr>
          <w:rFonts w:ascii="Arial" w:hAnsi="Arial" w:cs="Arial"/>
          <w:sz w:val="24"/>
          <w:szCs w:val="24"/>
        </w:rPr>
        <w:t>Ofsted National Business Unit. Piccadilly Gate. Store ST. Manchester. M12 2WD</w:t>
      </w:r>
    </w:p>
    <w:p w14:paraId="4BBD95A8" w14:textId="77777777" w:rsidR="00C03054" w:rsidRPr="00C3300B" w:rsidRDefault="00C03054" w:rsidP="00C03054">
      <w:pPr>
        <w:numPr>
          <w:ilvl w:val="0"/>
          <w:numId w:val="7"/>
        </w:numPr>
        <w:spacing w:before="120" w:after="120" w:line="360" w:lineRule="auto"/>
        <w:rPr>
          <w:rFonts w:ascii="Arial" w:hAnsi="Arial" w:cs="Arial"/>
          <w:sz w:val="24"/>
          <w:szCs w:val="24"/>
        </w:rPr>
      </w:pPr>
      <w:r w:rsidRPr="00C3300B">
        <w:rPr>
          <w:rFonts w:ascii="Arial" w:hAnsi="Arial" w:cs="Arial"/>
          <w:sz w:val="24"/>
          <w:szCs w:val="24"/>
        </w:rPr>
        <w:t>These details are displayed on our setting's notice board.</w:t>
      </w:r>
    </w:p>
    <w:p w14:paraId="432325FF" w14:textId="008A1D6C" w:rsidR="00C03054" w:rsidRPr="00C3300B" w:rsidRDefault="00C03054" w:rsidP="00C03054">
      <w:pPr>
        <w:numPr>
          <w:ilvl w:val="0"/>
          <w:numId w:val="7"/>
        </w:numPr>
        <w:spacing w:before="120" w:after="120" w:line="360" w:lineRule="auto"/>
        <w:rPr>
          <w:rFonts w:ascii="Arial" w:hAnsi="Arial" w:cs="Arial"/>
          <w:sz w:val="24"/>
          <w:szCs w:val="24"/>
        </w:rPr>
      </w:pPr>
      <w:r w:rsidRPr="00C3300B">
        <w:rPr>
          <w:rFonts w:ascii="Arial" w:hAnsi="Arial" w:cs="Arial"/>
          <w:sz w:val="24"/>
          <w:szCs w:val="24"/>
        </w:rPr>
        <w:t>If a child appears to be at risk, our setting follows the procedures of the</w:t>
      </w:r>
      <w:r w:rsidR="006D0C3D" w:rsidRPr="00C3300B">
        <w:rPr>
          <w:rFonts w:ascii="Arial" w:hAnsi="Arial" w:cs="Arial"/>
          <w:sz w:val="24"/>
          <w:szCs w:val="24"/>
        </w:rPr>
        <w:t xml:space="preserve"> local authority</w:t>
      </w:r>
      <w:r w:rsidR="006D0C3D" w:rsidRPr="00C3300B">
        <w:rPr>
          <w:rFonts w:ascii="Arial" w:hAnsi="Arial" w:cs="Arial"/>
          <w:i/>
          <w:sz w:val="24"/>
          <w:szCs w:val="24"/>
        </w:rPr>
        <w:t xml:space="preserve"> Children’s Safeguarding Assurance Partnership.</w:t>
      </w:r>
    </w:p>
    <w:p w14:paraId="36758AEB" w14:textId="09608B1C" w:rsidR="00C03054" w:rsidRPr="00C3300B" w:rsidRDefault="00C03054" w:rsidP="00C03054">
      <w:pPr>
        <w:numPr>
          <w:ilvl w:val="0"/>
          <w:numId w:val="8"/>
        </w:numPr>
        <w:spacing w:before="120" w:after="120" w:line="360" w:lineRule="auto"/>
        <w:rPr>
          <w:rFonts w:ascii="Arial" w:hAnsi="Arial" w:cs="Arial"/>
          <w:sz w:val="24"/>
          <w:szCs w:val="24"/>
        </w:rPr>
      </w:pPr>
      <w:r w:rsidRPr="00C3300B">
        <w:rPr>
          <w:rFonts w:ascii="Arial" w:hAnsi="Arial" w:cs="Arial"/>
          <w:sz w:val="24"/>
          <w:szCs w:val="24"/>
        </w:rPr>
        <w:t xml:space="preserve">In these cases, both the parent and setting are </w:t>
      </w:r>
      <w:proofErr w:type="gramStart"/>
      <w:r w:rsidRPr="00C3300B">
        <w:rPr>
          <w:rFonts w:ascii="Arial" w:hAnsi="Arial" w:cs="Arial"/>
          <w:sz w:val="24"/>
          <w:szCs w:val="24"/>
        </w:rPr>
        <w:t>informed</w:t>
      </w:r>
      <w:proofErr w:type="gramEnd"/>
      <w:r w:rsidRPr="00C3300B">
        <w:rPr>
          <w:rFonts w:ascii="Arial" w:hAnsi="Arial" w:cs="Arial"/>
          <w:sz w:val="24"/>
          <w:szCs w:val="24"/>
        </w:rPr>
        <w:t xml:space="preserve"> and the setting leader works with Ofsted or </w:t>
      </w:r>
      <w:r w:rsidR="006D0C3D" w:rsidRPr="00C3300B">
        <w:rPr>
          <w:rFonts w:ascii="Arial" w:hAnsi="Arial" w:cs="Arial"/>
          <w:sz w:val="24"/>
          <w:szCs w:val="24"/>
        </w:rPr>
        <w:t>the local authority</w:t>
      </w:r>
      <w:r w:rsidR="006D0C3D" w:rsidRPr="00C3300B">
        <w:rPr>
          <w:rFonts w:ascii="Arial" w:hAnsi="Arial" w:cs="Arial"/>
          <w:i/>
          <w:sz w:val="24"/>
          <w:szCs w:val="24"/>
        </w:rPr>
        <w:t xml:space="preserve"> Children’s Safeguarding Assurance Partnership</w:t>
      </w:r>
      <w:r w:rsidRPr="00C3300B">
        <w:rPr>
          <w:rFonts w:ascii="Arial" w:hAnsi="Arial" w:cs="Arial"/>
          <w:sz w:val="24"/>
          <w:szCs w:val="24"/>
        </w:rPr>
        <w:t xml:space="preserve"> to ensure a proper investigation of the complaint, followed by appropriate action.</w:t>
      </w:r>
    </w:p>
    <w:p w14:paraId="565F26B2" w14:textId="77777777" w:rsidR="00C03054" w:rsidRPr="00C3300B" w:rsidRDefault="00C03054" w:rsidP="00C03054">
      <w:pPr>
        <w:spacing w:before="120" w:after="120" w:line="360" w:lineRule="auto"/>
        <w:rPr>
          <w:rFonts w:ascii="Arial" w:hAnsi="Arial" w:cs="Arial"/>
          <w:sz w:val="24"/>
          <w:szCs w:val="24"/>
        </w:rPr>
      </w:pPr>
    </w:p>
    <w:p w14:paraId="1B5C65E4" w14:textId="77777777" w:rsidR="00C03054" w:rsidRPr="00C3300B" w:rsidRDefault="00C03054" w:rsidP="00C03054">
      <w:pPr>
        <w:spacing w:before="120" w:after="120" w:line="360" w:lineRule="auto"/>
        <w:rPr>
          <w:rFonts w:ascii="Arial" w:hAnsi="Arial" w:cs="Arial"/>
          <w:i/>
          <w:sz w:val="24"/>
          <w:szCs w:val="24"/>
        </w:rPr>
      </w:pPr>
      <w:r w:rsidRPr="00C3300B">
        <w:rPr>
          <w:rFonts w:ascii="Arial" w:hAnsi="Arial" w:cs="Arial"/>
          <w:i/>
          <w:sz w:val="24"/>
          <w:szCs w:val="24"/>
        </w:rPr>
        <w:t>Records</w:t>
      </w:r>
    </w:p>
    <w:p w14:paraId="42BD8C88" w14:textId="77777777" w:rsidR="00C03054" w:rsidRPr="00C3300B" w:rsidRDefault="00C03054" w:rsidP="00C03054">
      <w:pPr>
        <w:numPr>
          <w:ilvl w:val="0"/>
          <w:numId w:val="8"/>
        </w:numPr>
        <w:spacing w:before="120" w:after="120" w:line="360" w:lineRule="auto"/>
        <w:rPr>
          <w:rFonts w:ascii="Arial" w:hAnsi="Arial" w:cs="Arial"/>
          <w:sz w:val="24"/>
          <w:szCs w:val="24"/>
        </w:rPr>
      </w:pPr>
      <w:r w:rsidRPr="00C3300B">
        <w:rPr>
          <w:rFonts w:ascii="Arial" w:hAnsi="Arial" w:cs="Arial"/>
          <w:sz w:val="24"/>
          <w:szCs w:val="24"/>
        </w:rPr>
        <w:t>A record of complaints in relation to our setting, or the children or the adults working in our setting, is kept; including the date, the circumstances of the complaint and how the complaint was managed.</w:t>
      </w:r>
    </w:p>
    <w:p w14:paraId="18E55C4A" w14:textId="076B5698" w:rsidR="00746EA7" w:rsidRPr="0041024B" w:rsidRDefault="00C03054" w:rsidP="0041024B">
      <w:pPr>
        <w:numPr>
          <w:ilvl w:val="0"/>
          <w:numId w:val="8"/>
        </w:numPr>
        <w:spacing w:before="120" w:after="120" w:line="360" w:lineRule="auto"/>
        <w:rPr>
          <w:rFonts w:ascii="Arial" w:hAnsi="Arial" w:cs="Arial"/>
          <w:sz w:val="24"/>
          <w:szCs w:val="24"/>
        </w:rPr>
      </w:pPr>
      <w:r w:rsidRPr="00C3300B">
        <w:rPr>
          <w:rFonts w:ascii="Arial" w:hAnsi="Arial" w:cs="Arial"/>
          <w:sz w:val="24"/>
          <w:szCs w:val="24"/>
        </w:rPr>
        <w:t xml:space="preserve">The outcome of all complaints is recorded in </w:t>
      </w:r>
      <w:r w:rsidR="006D0C3D" w:rsidRPr="00C3300B">
        <w:rPr>
          <w:rFonts w:ascii="Arial" w:hAnsi="Arial" w:cs="Arial"/>
          <w:sz w:val="24"/>
          <w:szCs w:val="24"/>
        </w:rPr>
        <w:t>a file</w:t>
      </w:r>
      <w:r w:rsidRPr="00C3300B">
        <w:rPr>
          <w:rFonts w:ascii="Arial" w:hAnsi="Arial" w:cs="Arial"/>
          <w:sz w:val="24"/>
          <w:szCs w:val="24"/>
        </w:rPr>
        <w:t>, which is available for parents and Ofsted inspectors on request.</w:t>
      </w:r>
    </w:p>
    <w:p w14:paraId="13FCBD82" w14:textId="77777777" w:rsidR="0041024B" w:rsidRPr="00F64FAD" w:rsidRDefault="0041024B" w:rsidP="0041024B">
      <w:pPr>
        <w:spacing w:after="0" w:line="360" w:lineRule="auto"/>
        <w:rPr>
          <w:rFonts w:ascii="Arial" w:hAnsi="Arial" w:cs="Arial"/>
          <w:i/>
          <w:iCs/>
          <w:u w:val="single"/>
        </w:rPr>
      </w:pPr>
      <w:r>
        <w:rPr>
          <w:rFonts w:ascii="Arial" w:hAnsi="Arial" w:cs="Arial"/>
          <w:i/>
          <w:iCs/>
          <w:u w:val="single"/>
        </w:rPr>
        <w:t>_________________________________________________________________________</w:t>
      </w:r>
    </w:p>
    <w:p w14:paraId="61FEEF28" w14:textId="77777777" w:rsidR="0041024B" w:rsidRDefault="0041024B" w:rsidP="0041024B">
      <w:pPr>
        <w:spacing w:line="360" w:lineRule="auto"/>
        <w:jc w:val="both"/>
        <w:rPr>
          <w:rFonts w:ascii="Arial" w:hAnsi="Arial" w:cs="Arial"/>
          <w:bCs/>
          <w:sz w:val="24"/>
          <w:szCs w:val="24"/>
        </w:rPr>
      </w:pPr>
    </w:p>
    <w:p w14:paraId="0C29B497" w14:textId="77777777" w:rsidR="0041024B" w:rsidRDefault="0041024B" w:rsidP="0041024B">
      <w:pPr>
        <w:spacing w:line="360" w:lineRule="auto"/>
        <w:jc w:val="both"/>
        <w:rPr>
          <w:rFonts w:ascii="Arial" w:hAnsi="Arial" w:cs="Arial"/>
          <w:b/>
          <w:sz w:val="24"/>
          <w:szCs w:val="24"/>
        </w:rPr>
      </w:pPr>
      <w:r w:rsidRPr="00F64D24">
        <w:rPr>
          <w:rFonts w:ascii="Arial" w:hAnsi="Arial" w:cs="Arial"/>
          <w:b/>
          <w:sz w:val="24"/>
          <w:szCs w:val="24"/>
        </w:rPr>
        <w:t>Policy adopted/implemented</w:t>
      </w:r>
      <w:r>
        <w:rPr>
          <w:rFonts w:ascii="Arial" w:hAnsi="Arial" w:cs="Arial"/>
          <w:b/>
          <w:sz w:val="24"/>
          <w:szCs w:val="24"/>
        </w:rPr>
        <w:t xml:space="preserve"> by SACRED HEART PRE-SCHOOL in:</w:t>
      </w:r>
    </w:p>
    <w:p w14:paraId="3701BD47" w14:textId="77777777" w:rsidR="0041024B" w:rsidRDefault="0041024B" w:rsidP="0041024B">
      <w:pPr>
        <w:spacing w:line="360" w:lineRule="auto"/>
        <w:jc w:val="both"/>
        <w:rPr>
          <w:rFonts w:ascii="Arial" w:hAnsi="Arial" w:cs="Arial"/>
          <w:bCs/>
          <w:sz w:val="24"/>
          <w:szCs w:val="24"/>
        </w:rPr>
      </w:pPr>
      <w:r>
        <w:rPr>
          <w:rFonts w:ascii="Arial" w:hAnsi="Arial" w:cs="Arial"/>
          <w:bCs/>
          <w:sz w:val="24"/>
          <w:szCs w:val="24"/>
        </w:rPr>
        <w:t xml:space="preserve">August 2023 </w:t>
      </w:r>
    </w:p>
    <w:p w14:paraId="58C71E04" w14:textId="77777777" w:rsidR="0041024B" w:rsidRPr="00F64D24" w:rsidRDefault="0041024B" w:rsidP="0041024B">
      <w:pPr>
        <w:spacing w:line="360" w:lineRule="auto"/>
        <w:jc w:val="both"/>
        <w:rPr>
          <w:rFonts w:ascii="Arial" w:hAnsi="Arial" w:cs="Arial"/>
          <w:b/>
          <w:sz w:val="24"/>
          <w:szCs w:val="24"/>
        </w:rPr>
      </w:pPr>
      <w:r w:rsidRPr="00F64D24">
        <w:rPr>
          <w:rFonts w:ascii="Arial" w:hAnsi="Arial" w:cs="Arial"/>
          <w:b/>
          <w:sz w:val="24"/>
          <w:szCs w:val="24"/>
        </w:rPr>
        <w:t xml:space="preserve">Date to be reviewed: </w:t>
      </w:r>
    </w:p>
    <w:p w14:paraId="69D75565" w14:textId="77777777" w:rsidR="0041024B" w:rsidRDefault="0041024B" w:rsidP="0041024B">
      <w:pPr>
        <w:spacing w:line="360" w:lineRule="auto"/>
        <w:jc w:val="both"/>
        <w:rPr>
          <w:rFonts w:ascii="Arial" w:hAnsi="Arial" w:cs="Arial"/>
          <w:bCs/>
          <w:sz w:val="24"/>
          <w:szCs w:val="24"/>
        </w:rPr>
      </w:pPr>
      <w:r>
        <w:rPr>
          <w:rFonts w:ascii="Arial" w:hAnsi="Arial" w:cs="Arial"/>
          <w:bCs/>
          <w:sz w:val="24"/>
          <w:szCs w:val="24"/>
        </w:rPr>
        <w:t>August 2024</w:t>
      </w:r>
    </w:p>
    <w:p w14:paraId="04F3EAA6" w14:textId="77777777" w:rsidR="0041024B" w:rsidRDefault="0041024B" w:rsidP="0041024B">
      <w:pPr>
        <w:spacing w:line="360" w:lineRule="auto"/>
        <w:jc w:val="both"/>
        <w:rPr>
          <w:rFonts w:ascii="Arial" w:hAnsi="Arial" w:cs="Arial"/>
          <w:b/>
          <w:sz w:val="24"/>
          <w:szCs w:val="24"/>
        </w:rPr>
      </w:pPr>
      <w:r w:rsidRPr="00F64D24">
        <w:rPr>
          <w:rFonts w:ascii="Arial" w:hAnsi="Arial" w:cs="Arial"/>
          <w:b/>
          <w:sz w:val="24"/>
          <w:szCs w:val="24"/>
        </w:rPr>
        <w:t xml:space="preserve">Signed on behalf of management team: </w:t>
      </w:r>
    </w:p>
    <w:p w14:paraId="6BFB069B" w14:textId="54E5FFAD" w:rsidR="000A131C" w:rsidRPr="0041024B" w:rsidRDefault="0041024B" w:rsidP="0041024B">
      <w:pPr>
        <w:spacing w:line="360" w:lineRule="auto"/>
        <w:jc w:val="both"/>
        <w:rPr>
          <w:rFonts w:ascii="Arial" w:hAnsi="Arial" w:cs="Arial"/>
          <w:bCs/>
          <w:sz w:val="24"/>
          <w:szCs w:val="24"/>
        </w:rPr>
      </w:pPr>
      <w:r w:rsidRPr="00F64D24">
        <w:rPr>
          <w:rFonts w:ascii="Arial" w:hAnsi="Arial" w:cs="Arial"/>
          <w:bCs/>
          <w:sz w:val="24"/>
          <w:szCs w:val="24"/>
        </w:rPr>
        <w:t>Chelsea Porter (Deputy)</w:t>
      </w:r>
      <w:r>
        <w:rPr>
          <w:rFonts w:ascii="Arial" w:hAnsi="Arial" w:cs="Arial"/>
          <w:bCs/>
          <w:sz w:val="24"/>
          <w:szCs w:val="24"/>
        </w:rPr>
        <w:t xml:space="preserve"> – 24/8/23</w:t>
      </w:r>
    </w:p>
    <w:sectPr w:rsidR="000A131C" w:rsidRPr="00410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6E0"/>
    <w:multiLevelType w:val="hybridMultilevel"/>
    <w:tmpl w:val="3AE48A1C"/>
    <w:lvl w:ilvl="0" w:tplc="6C0A4ED4">
      <w:start w:val="1"/>
      <w:numFmt w:val="bullet"/>
      <w:lvlText w:val=""/>
      <w:lvlJc w:val="left"/>
      <w:pPr>
        <w:ind w:left="360" w:hanging="360"/>
      </w:pPr>
      <w:rPr>
        <w:rFonts w:ascii="Wingdings" w:hAnsi="Wingdings" w:hint="default"/>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0F6B1F"/>
    <w:multiLevelType w:val="hybridMultilevel"/>
    <w:tmpl w:val="C2C490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74BAA"/>
    <w:multiLevelType w:val="hybridMultilevel"/>
    <w:tmpl w:val="DC6A802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7A2290"/>
    <w:multiLevelType w:val="hybridMultilevel"/>
    <w:tmpl w:val="48BCAC8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E1F67"/>
    <w:multiLevelType w:val="hybridMultilevel"/>
    <w:tmpl w:val="E6C6DA2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97A6C"/>
    <w:multiLevelType w:val="hybridMultilevel"/>
    <w:tmpl w:val="AB4ABC2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B548CC"/>
    <w:multiLevelType w:val="hybridMultilevel"/>
    <w:tmpl w:val="1F1CFAB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3D69D0"/>
    <w:multiLevelType w:val="multilevel"/>
    <w:tmpl w:val="2DB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BD1E9D"/>
    <w:multiLevelType w:val="hybridMultilevel"/>
    <w:tmpl w:val="2E5042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297222542">
    <w:abstractNumId w:val="7"/>
  </w:num>
  <w:num w:numId="2" w16cid:durableId="1498229188">
    <w:abstractNumId w:val="2"/>
  </w:num>
  <w:num w:numId="3" w16cid:durableId="1886867256">
    <w:abstractNumId w:val="5"/>
  </w:num>
  <w:num w:numId="4" w16cid:durableId="1418668645">
    <w:abstractNumId w:val="1"/>
  </w:num>
  <w:num w:numId="5" w16cid:durableId="307982293">
    <w:abstractNumId w:val="6"/>
  </w:num>
  <w:num w:numId="6" w16cid:durableId="2116825141">
    <w:abstractNumId w:val="8"/>
  </w:num>
  <w:num w:numId="7" w16cid:durableId="368527718">
    <w:abstractNumId w:val="4"/>
  </w:num>
  <w:num w:numId="8" w16cid:durableId="495536067">
    <w:abstractNumId w:val="3"/>
  </w:num>
  <w:num w:numId="9" w16cid:durableId="1191726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B6"/>
    <w:rsid w:val="000209D5"/>
    <w:rsid w:val="00072B2F"/>
    <w:rsid w:val="00090426"/>
    <w:rsid w:val="000A131C"/>
    <w:rsid w:val="000A22F2"/>
    <w:rsid w:val="000D4154"/>
    <w:rsid w:val="000D5A87"/>
    <w:rsid w:val="00101916"/>
    <w:rsid w:val="00147278"/>
    <w:rsid w:val="00182C76"/>
    <w:rsid w:val="001B2C7C"/>
    <w:rsid w:val="002750D5"/>
    <w:rsid w:val="002905DF"/>
    <w:rsid w:val="0029066E"/>
    <w:rsid w:val="002E3779"/>
    <w:rsid w:val="002F5C69"/>
    <w:rsid w:val="00336861"/>
    <w:rsid w:val="003461C7"/>
    <w:rsid w:val="0035715B"/>
    <w:rsid w:val="003959EE"/>
    <w:rsid w:val="003B5503"/>
    <w:rsid w:val="004067FF"/>
    <w:rsid w:val="0041024B"/>
    <w:rsid w:val="00480FE1"/>
    <w:rsid w:val="004A6C1C"/>
    <w:rsid w:val="004E6724"/>
    <w:rsid w:val="0053660B"/>
    <w:rsid w:val="0058282C"/>
    <w:rsid w:val="005B336F"/>
    <w:rsid w:val="005D1399"/>
    <w:rsid w:val="00635A14"/>
    <w:rsid w:val="00642746"/>
    <w:rsid w:val="0064501B"/>
    <w:rsid w:val="00651216"/>
    <w:rsid w:val="006C45F9"/>
    <w:rsid w:val="006D0C3D"/>
    <w:rsid w:val="00703D13"/>
    <w:rsid w:val="007414B6"/>
    <w:rsid w:val="00746EA7"/>
    <w:rsid w:val="007471B4"/>
    <w:rsid w:val="007635EE"/>
    <w:rsid w:val="00767E69"/>
    <w:rsid w:val="00793D10"/>
    <w:rsid w:val="007C6BC9"/>
    <w:rsid w:val="007F512F"/>
    <w:rsid w:val="008211DF"/>
    <w:rsid w:val="0082483F"/>
    <w:rsid w:val="0084463A"/>
    <w:rsid w:val="0088434D"/>
    <w:rsid w:val="008B50C9"/>
    <w:rsid w:val="008C61A0"/>
    <w:rsid w:val="009139B1"/>
    <w:rsid w:val="0092379A"/>
    <w:rsid w:val="00941581"/>
    <w:rsid w:val="00953C1B"/>
    <w:rsid w:val="00A47559"/>
    <w:rsid w:val="00A830C7"/>
    <w:rsid w:val="00AB0A7C"/>
    <w:rsid w:val="00AE756D"/>
    <w:rsid w:val="00B37394"/>
    <w:rsid w:val="00B52085"/>
    <w:rsid w:val="00BA11BD"/>
    <w:rsid w:val="00BB77CA"/>
    <w:rsid w:val="00BF6F46"/>
    <w:rsid w:val="00BF7767"/>
    <w:rsid w:val="00C03054"/>
    <w:rsid w:val="00C3300B"/>
    <w:rsid w:val="00C656D1"/>
    <w:rsid w:val="00C97CA9"/>
    <w:rsid w:val="00CB089D"/>
    <w:rsid w:val="00D123E2"/>
    <w:rsid w:val="00D1570F"/>
    <w:rsid w:val="00D3070F"/>
    <w:rsid w:val="00D633EB"/>
    <w:rsid w:val="00D741CE"/>
    <w:rsid w:val="00DA1051"/>
    <w:rsid w:val="00DC5B68"/>
    <w:rsid w:val="00DE4208"/>
    <w:rsid w:val="00DF319B"/>
    <w:rsid w:val="00E10809"/>
    <w:rsid w:val="00E2075A"/>
    <w:rsid w:val="00E6682B"/>
    <w:rsid w:val="00ED1630"/>
    <w:rsid w:val="00ED211B"/>
    <w:rsid w:val="00EF6405"/>
    <w:rsid w:val="00F33CAB"/>
    <w:rsid w:val="00F417F0"/>
    <w:rsid w:val="00F63884"/>
    <w:rsid w:val="00F77518"/>
    <w:rsid w:val="00FA4DEA"/>
    <w:rsid w:val="00FC0486"/>
    <w:rsid w:val="00FC1182"/>
    <w:rsid w:val="00FD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67B"/>
  <w15:docId w15:val="{48A52B4D-FC27-4305-93DB-A0EA5DA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B6"/>
    <w:pPr>
      <w:spacing w:after="0" w:line="240" w:lineRule="auto"/>
    </w:pPr>
    <w:rPr>
      <w:rFonts w:ascii="Calibri" w:eastAsia="Calibri" w:hAnsi="Calibri" w:cs="Times New Roman"/>
    </w:rPr>
  </w:style>
  <w:style w:type="paragraph" w:customStyle="1" w:styleId="no-margin">
    <w:name w:val="no-margin"/>
    <w:basedOn w:val="Normal"/>
    <w:rsid w:val="00E66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82B"/>
    <w:rPr>
      <w:color w:val="0000FF"/>
      <w:u w:val="single"/>
    </w:rPr>
  </w:style>
  <w:style w:type="character" w:styleId="FollowedHyperlink">
    <w:name w:val="FollowedHyperlink"/>
    <w:basedOn w:val="DefaultParagraphFont"/>
    <w:uiPriority w:val="99"/>
    <w:semiHidden/>
    <w:unhideWhenUsed/>
    <w:rsid w:val="00A830C7"/>
    <w:rPr>
      <w:color w:val="800080" w:themeColor="followedHyperlink"/>
      <w:u w:val="single"/>
    </w:rPr>
  </w:style>
  <w:style w:type="character" w:styleId="UnresolvedMention">
    <w:name w:val="Unresolved Mention"/>
    <w:basedOn w:val="DefaultParagraphFont"/>
    <w:uiPriority w:val="99"/>
    <w:semiHidden/>
    <w:unhideWhenUsed/>
    <w:rsid w:val="0082483F"/>
    <w:rPr>
      <w:color w:val="605E5C"/>
      <w:shd w:val="clear" w:color="auto" w:fill="E1DFDD"/>
    </w:rPr>
  </w:style>
  <w:style w:type="paragraph" w:styleId="NormalWeb">
    <w:name w:val="Normal (Web)"/>
    <w:basedOn w:val="Normal"/>
    <w:uiPriority w:val="99"/>
    <w:semiHidden/>
    <w:unhideWhenUsed/>
    <w:rsid w:val="00746EA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1513">
      <w:bodyDiv w:val="1"/>
      <w:marLeft w:val="0"/>
      <w:marRight w:val="0"/>
      <w:marTop w:val="0"/>
      <w:marBottom w:val="0"/>
      <w:divBdr>
        <w:top w:val="none" w:sz="0" w:space="0" w:color="auto"/>
        <w:left w:val="none" w:sz="0" w:space="0" w:color="auto"/>
        <w:bottom w:val="none" w:sz="0" w:space="0" w:color="auto"/>
        <w:right w:val="none" w:sz="0" w:space="0" w:color="auto"/>
      </w:divBdr>
    </w:div>
    <w:div w:id="749427861">
      <w:bodyDiv w:val="1"/>
      <w:marLeft w:val="0"/>
      <w:marRight w:val="0"/>
      <w:marTop w:val="0"/>
      <w:marBottom w:val="0"/>
      <w:divBdr>
        <w:top w:val="none" w:sz="0" w:space="0" w:color="auto"/>
        <w:left w:val="none" w:sz="0" w:space="0" w:color="auto"/>
        <w:bottom w:val="none" w:sz="0" w:space="0" w:color="auto"/>
        <w:right w:val="none" w:sz="0" w:space="0" w:color="auto"/>
      </w:divBdr>
    </w:div>
    <w:div w:id="761679245">
      <w:bodyDiv w:val="1"/>
      <w:marLeft w:val="0"/>
      <w:marRight w:val="0"/>
      <w:marTop w:val="0"/>
      <w:marBottom w:val="0"/>
      <w:divBdr>
        <w:top w:val="none" w:sz="0" w:space="0" w:color="auto"/>
        <w:left w:val="none" w:sz="0" w:space="0" w:color="auto"/>
        <w:bottom w:val="none" w:sz="0" w:space="0" w:color="auto"/>
        <w:right w:val="none" w:sz="0" w:space="0" w:color="auto"/>
      </w:divBdr>
      <w:divsChild>
        <w:div w:id="222064993">
          <w:marLeft w:val="0"/>
          <w:marRight w:val="0"/>
          <w:marTop w:val="0"/>
          <w:marBottom w:val="0"/>
          <w:divBdr>
            <w:top w:val="none" w:sz="0" w:space="0" w:color="auto"/>
            <w:left w:val="none" w:sz="0" w:space="0" w:color="auto"/>
            <w:bottom w:val="none" w:sz="0" w:space="0" w:color="auto"/>
            <w:right w:val="none" w:sz="0" w:space="0" w:color="auto"/>
          </w:divBdr>
          <w:divsChild>
            <w:div w:id="1527912690">
              <w:marLeft w:val="0"/>
              <w:marRight w:val="0"/>
              <w:marTop w:val="0"/>
              <w:marBottom w:val="0"/>
              <w:divBdr>
                <w:top w:val="none" w:sz="0" w:space="0" w:color="auto"/>
                <w:left w:val="none" w:sz="0" w:space="0" w:color="auto"/>
                <w:bottom w:val="none" w:sz="0" w:space="0" w:color="auto"/>
                <w:right w:val="none" w:sz="0" w:space="0" w:color="auto"/>
              </w:divBdr>
              <w:divsChild>
                <w:div w:id="1161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Chelsea-Ann Porter</cp:lastModifiedBy>
  <cp:revision>8</cp:revision>
  <cp:lastPrinted>2023-06-18T19:08:00Z</cp:lastPrinted>
  <dcterms:created xsi:type="dcterms:W3CDTF">2023-07-13T10:50:00Z</dcterms:created>
  <dcterms:modified xsi:type="dcterms:W3CDTF">2023-08-24T10:08:00Z</dcterms:modified>
</cp:coreProperties>
</file>